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9B" w:rsidRDefault="00011C9B" w:rsidP="00011C9B">
      <w:pPr>
        <w:rPr>
          <w:rFonts w:ascii="Times New Roman" w:eastAsia="黑体" w:hAnsi="Times New Roman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11C9B" w:rsidRDefault="00011C9B" w:rsidP="00011C9B">
      <w:pPr>
        <w:jc w:val="center"/>
        <w:rPr>
          <w:rFonts w:ascii="Times New Roman" w:eastAsia="方正小标宋_GBK" w:hAnsi="Times New Roman"/>
          <w:sz w:val="44"/>
          <w:szCs w:val="44"/>
        </w:rPr>
      </w:pPr>
    </w:p>
    <w:p w:rsidR="00011C9B" w:rsidRDefault="00011C9B" w:rsidP="00011C9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4DE6">
        <w:rPr>
          <w:rFonts w:ascii="Times New Roman" w:eastAsia="方正小标宋_GBK" w:hAnsi="Times New Roman" w:hint="eastAsia"/>
          <w:sz w:val="44"/>
          <w:szCs w:val="44"/>
        </w:rPr>
        <w:t>“百年风华</w:t>
      </w:r>
      <w:r w:rsidRPr="00554DE6">
        <w:rPr>
          <w:rFonts w:ascii="宋体" w:hAnsi="宋体" w:cs="宋体" w:hint="eastAsia"/>
          <w:sz w:val="44"/>
          <w:szCs w:val="44"/>
        </w:rPr>
        <w:t>•</w:t>
      </w: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无锡记忆”党员教育全媒体作品</w:t>
      </w:r>
    </w:p>
    <w:p w:rsidR="00011C9B" w:rsidRPr="006F1C53" w:rsidRDefault="00011C9B" w:rsidP="00011C9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创作大赛</w:t>
      </w:r>
      <w:r>
        <w:rPr>
          <w:rFonts w:ascii="Times New Roman" w:eastAsia="方正小标宋_GBK" w:hAnsi="Times New Roman" w:hint="eastAsia"/>
          <w:sz w:val="44"/>
          <w:szCs w:val="44"/>
        </w:rPr>
        <w:t>报送要求</w:t>
      </w:r>
    </w:p>
    <w:p w:rsidR="00011C9B" w:rsidRDefault="00011C9B" w:rsidP="00011C9B">
      <w:pPr>
        <w:ind w:firstLineChars="200" w:firstLine="880"/>
        <w:rPr>
          <w:rFonts w:eastAsia="方正小标宋简体"/>
          <w:sz w:val="44"/>
          <w:szCs w:val="44"/>
        </w:rPr>
      </w:pPr>
    </w:p>
    <w:p w:rsidR="00011C9B" w:rsidRPr="00FA784C" w:rsidRDefault="00011C9B" w:rsidP="00011C9B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FA784C">
        <w:rPr>
          <w:rFonts w:ascii="Times New Roman" w:eastAsia="方正仿宋_GBK" w:hAnsi="Times New Roman"/>
          <w:sz w:val="32"/>
          <w:szCs w:val="32"/>
        </w:rPr>
        <w:t>1</w:t>
      </w:r>
      <w:r w:rsidRPr="00FA784C">
        <w:rPr>
          <w:rFonts w:ascii="Times New Roman" w:eastAsia="方正仿宋_GBK" w:hAnsi="Times New Roman"/>
          <w:sz w:val="32"/>
          <w:szCs w:val="32"/>
        </w:rPr>
        <w:t>、参评作品使用邮箱、网盘、移动存储设备（硬盘、</w:t>
      </w:r>
      <w:r w:rsidRPr="00FA784C">
        <w:rPr>
          <w:rFonts w:ascii="Times New Roman" w:eastAsia="方正仿宋_GBK" w:hAnsi="Times New Roman"/>
          <w:sz w:val="32"/>
          <w:szCs w:val="32"/>
        </w:rPr>
        <w:t>U</w:t>
      </w:r>
      <w:r w:rsidRPr="00FA784C">
        <w:rPr>
          <w:rFonts w:ascii="Times New Roman" w:eastAsia="方正仿宋_GBK" w:hAnsi="Times New Roman"/>
          <w:sz w:val="32"/>
          <w:szCs w:val="32"/>
        </w:rPr>
        <w:t>盘）报送均可。内建</w:t>
      </w:r>
      <w:r w:rsidRPr="00FA784C">
        <w:rPr>
          <w:rFonts w:ascii="Times New Roman" w:eastAsia="方正仿宋_GBK" w:hAnsi="Times New Roman"/>
          <w:sz w:val="32"/>
          <w:szCs w:val="32"/>
        </w:rPr>
        <w:t>3</w:t>
      </w:r>
      <w:r w:rsidRPr="00FA784C">
        <w:rPr>
          <w:rFonts w:ascii="Times New Roman" w:eastAsia="方正仿宋_GBK" w:hAnsi="Times New Roman"/>
          <w:sz w:val="32"/>
          <w:szCs w:val="32"/>
        </w:rPr>
        <w:t>个分类文件夹：作品、表格、文本。将作品电子文件、报名表（汇总表）</w:t>
      </w:r>
      <w:r w:rsidRPr="00FA784C">
        <w:rPr>
          <w:rFonts w:ascii="Times New Roman" w:eastAsia="方正仿宋_GBK" w:hAnsi="Times New Roman"/>
          <w:sz w:val="32"/>
          <w:szCs w:val="32"/>
        </w:rPr>
        <w:t>word</w:t>
      </w:r>
      <w:r w:rsidRPr="00FA784C">
        <w:rPr>
          <w:rFonts w:ascii="Times New Roman" w:eastAsia="方正仿宋_GBK" w:hAnsi="Times New Roman"/>
          <w:sz w:val="32"/>
          <w:szCs w:val="32"/>
        </w:rPr>
        <w:t>文档、解说词（创意说明）</w:t>
      </w:r>
      <w:r w:rsidRPr="00FA784C">
        <w:rPr>
          <w:rFonts w:ascii="Times New Roman" w:eastAsia="方正仿宋_GBK" w:hAnsi="Times New Roman"/>
          <w:sz w:val="32"/>
          <w:szCs w:val="32"/>
        </w:rPr>
        <w:t>word</w:t>
      </w:r>
      <w:r w:rsidRPr="00FA784C">
        <w:rPr>
          <w:rFonts w:ascii="Times New Roman" w:eastAsia="方正仿宋_GBK" w:hAnsi="Times New Roman"/>
          <w:sz w:val="32"/>
          <w:szCs w:val="32"/>
        </w:rPr>
        <w:t>文档分别存入相应类别文件夹。</w:t>
      </w:r>
    </w:p>
    <w:p w:rsidR="00011C9B" w:rsidRPr="00FA784C" w:rsidRDefault="00011C9B" w:rsidP="00011C9B">
      <w:pPr>
        <w:ind w:firstLine="630"/>
        <w:rPr>
          <w:rFonts w:ascii="Times New Roman" w:eastAsia="方正仿宋_GBK" w:hAnsi="Times New Roman"/>
          <w:sz w:val="32"/>
          <w:szCs w:val="32"/>
        </w:rPr>
      </w:pPr>
      <w:r w:rsidRPr="00FA784C">
        <w:rPr>
          <w:rFonts w:ascii="Times New Roman" w:eastAsia="方正仿宋_GBK" w:hAnsi="Times New Roman"/>
          <w:sz w:val="32"/>
          <w:szCs w:val="32"/>
        </w:rPr>
        <w:t>2</w:t>
      </w:r>
      <w:r w:rsidRPr="00FA784C">
        <w:rPr>
          <w:rFonts w:ascii="Times New Roman" w:eastAsia="方正仿宋_GBK" w:hAnsi="Times New Roman"/>
          <w:sz w:val="32"/>
          <w:szCs w:val="32"/>
        </w:rPr>
        <w:t>、作品报送格式：文件按</w:t>
      </w:r>
      <w:r w:rsidRPr="00FA784C">
        <w:rPr>
          <w:rFonts w:ascii="Times New Roman" w:eastAsia="方正仿宋_GBK" w:hAnsi="Times New Roman"/>
          <w:sz w:val="32"/>
          <w:szCs w:val="32"/>
        </w:rPr>
        <w:t>“</w:t>
      </w:r>
      <w:r w:rsidRPr="00FA784C">
        <w:rPr>
          <w:rFonts w:ascii="Times New Roman" w:eastAsia="方正仿宋_GBK" w:hAnsi="Times New Roman"/>
          <w:sz w:val="32"/>
          <w:szCs w:val="32"/>
        </w:rPr>
        <w:t>作品名</w:t>
      </w:r>
      <w:r w:rsidRPr="00FA784C">
        <w:rPr>
          <w:rFonts w:ascii="Times New Roman" w:eastAsia="方正仿宋_GBK" w:hAnsi="Times New Roman"/>
          <w:sz w:val="32"/>
          <w:szCs w:val="32"/>
        </w:rPr>
        <w:t>-</w:t>
      </w:r>
      <w:r w:rsidRPr="00FA784C">
        <w:rPr>
          <w:rFonts w:ascii="Times New Roman" w:eastAsia="方正仿宋_GBK" w:hAnsi="Times New Roman"/>
          <w:sz w:val="32"/>
          <w:szCs w:val="32"/>
        </w:rPr>
        <w:t>分类</w:t>
      </w:r>
      <w:r w:rsidRPr="00FA784C">
        <w:rPr>
          <w:rFonts w:ascii="Times New Roman" w:eastAsia="方正仿宋_GBK" w:hAnsi="Times New Roman"/>
          <w:sz w:val="32"/>
          <w:szCs w:val="32"/>
        </w:rPr>
        <w:t>-</w:t>
      </w:r>
      <w:r w:rsidRPr="00FA784C">
        <w:rPr>
          <w:rFonts w:ascii="Times New Roman" w:eastAsia="方正仿宋_GBK" w:hAnsi="Times New Roman"/>
          <w:sz w:val="32"/>
          <w:szCs w:val="32"/>
        </w:rPr>
        <w:t>报送单位</w:t>
      </w:r>
      <w:r w:rsidRPr="00FA784C">
        <w:rPr>
          <w:rFonts w:ascii="Times New Roman" w:eastAsia="方正仿宋_GBK" w:hAnsi="Times New Roman"/>
          <w:sz w:val="32"/>
          <w:szCs w:val="32"/>
        </w:rPr>
        <w:t>”</w:t>
      </w:r>
      <w:r w:rsidRPr="00FA784C">
        <w:rPr>
          <w:rFonts w:ascii="Times New Roman" w:eastAsia="方正仿宋_GBK" w:hAnsi="Times New Roman"/>
          <w:sz w:val="32"/>
          <w:szCs w:val="32"/>
        </w:rPr>
        <w:t>格式命名，例如：</w:t>
      </w:r>
      <w:r w:rsidRPr="00FA784C">
        <w:rPr>
          <w:rFonts w:ascii="Times New Roman" w:eastAsia="方正仿宋_GBK" w:hAnsi="Times New Roman"/>
          <w:sz w:val="32"/>
          <w:szCs w:val="32"/>
        </w:rPr>
        <w:t>“</w:t>
      </w:r>
      <w:r w:rsidRPr="00FA784C">
        <w:rPr>
          <w:rFonts w:ascii="Times New Roman" w:eastAsia="方正仿宋_GBK" w:hAnsi="Times New Roman"/>
          <w:sz w:val="32"/>
          <w:szCs w:val="32"/>
        </w:rPr>
        <w:t>《</w:t>
      </w:r>
      <w:r w:rsidRPr="00FA784C">
        <w:rPr>
          <w:rFonts w:ascii="Times New Roman" w:eastAsia="方正仿宋_GBK" w:hAnsi="Times New Roman"/>
          <w:sz w:val="32"/>
          <w:szCs w:val="32"/>
        </w:rPr>
        <w:t>XXX</w:t>
      </w:r>
      <w:r w:rsidRPr="00FA784C">
        <w:rPr>
          <w:rFonts w:ascii="Times New Roman" w:eastAsia="方正仿宋_GBK" w:hAnsi="Times New Roman"/>
          <w:sz w:val="32"/>
          <w:szCs w:val="32"/>
        </w:rPr>
        <w:t>》</w:t>
      </w:r>
      <w:r w:rsidRPr="00FA784C">
        <w:rPr>
          <w:rFonts w:ascii="Times New Roman" w:eastAsia="方正仿宋_GBK" w:hAnsi="Times New Roman"/>
          <w:sz w:val="32"/>
          <w:szCs w:val="32"/>
        </w:rPr>
        <w:t>-</w:t>
      </w:r>
      <w:r w:rsidRPr="00FA784C">
        <w:rPr>
          <w:rFonts w:ascii="Times New Roman" w:eastAsia="方正仿宋_GBK" w:hAnsi="Times New Roman"/>
          <w:sz w:val="32"/>
          <w:szCs w:val="32"/>
        </w:rPr>
        <w:t>微视频</w:t>
      </w:r>
      <w:r w:rsidRPr="00FA784C">
        <w:rPr>
          <w:rFonts w:ascii="Times New Roman" w:eastAsia="方正仿宋_GBK" w:hAnsi="Times New Roman"/>
          <w:sz w:val="32"/>
          <w:szCs w:val="32"/>
        </w:rPr>
        <w:t>-XX</w:t>
      </w:r>
      <w:r w:rsidRPr="00FA784C">
        <w:rPr>
          <w:rFonts w:ascii="Times New Roman" w:eastAsia="方正仿宋_GBK" w:hAnsi="Times New Roman"/>
          <w:sz w:val="32"/>
          <w:szCs w:val="32"/>
        </w:rPr>
        <w:t>区委组织部</w:t>
      </w:r>
      <w:r w:rsidRPr="00FA784C">
        <w:rPr>
          <w:rFonts w:ascii="Times New Roman" w:eastAsia="方正仿宋_GBK" w:hAnsi="Times New Roman"/>
          <w:sz w:val="32"/>
          <w:szCs w:val="32"/>
        </w:rPr>
        <w:t>.mov”</w:t>
      </w:r>
      <w:r w:rsidRPr="00FA784C">
        <w:rPr>
          <w:rFonts w:ascii="Times New Roman" w:eastAsia="方正仿宋_GBK" w:hAnsi="Times New Roman"/>
          <w:sz w:val="32"/>
          <w:szCs w:val="32"/>
        </w:rPr>
        <w:t>。视频作品报送</w:t>
      </w:r>
      <w:r w:rsidRPr="00FA784C">
        <w:rPr>
          <w:rFonts w:ascii="Times New Roman" w:eastAsia="方正仿宋_GBK" w:hAnsi="Times New Roman"/>
          <w:sz w:val="32"/>
          <w:szCs w:val="32"/>
        </w:rPr>
        <w:t>MOV</w:t>
      </w:r>
      <w:r w:rsidRPr="00FA784C">
        <w:rPr>
          <w:rFonts w:ascii="Times New Roman" w:eastAsia="方正仿宋_GBK" w:hAnsi="Times New Roman"/>
          <w:sz w:val="32"/>
          <w:szCs w:val="32"/>
        </w:rPr>
        <w:t>（</w:t>
      </w:r>
      <w:r w:rsidRPr="00FA784C">
        <w:rPr>
          <w:rFonts w:ascii="Times New Roman" w:eastAsia="方正仿宋_GBK" w:hAnsi="Times New Roman"/>
          <w:sz w:val="32"/>
          <w:szCs w:val="32"/>
        </w:rPr>
        <w:t>1080/50i/50Mbps</w:t>
      </w:r>
      <w:r w:rsidRPr="00FA784C">
        <w:rPr>
          <w:rFonts w:ascii="Times New Roman" w:eastAsia="方正仿宋_GBK" w:hAnsi="Times New Roman"/>
          <w:sz w:val="32"/>
          <w:szCs w:val="32"/>
        </w:rPr>
        <w:t>）格式或</w:t>
      </w:r>
      <w:r w:rsidRPr="00FA784C">
        <w:rPr>
          <w:rFonts w:ascii="Times New Roman" w:eastAsia="方正仿宋_GBK" w:hAnsi="Times New Roman"/>
          <w:sz w:val="32"/>
          <w:szCs w:val="32"/>
        </w:rPr>
        <w:t>MP4</w:t>
      </w:r>
      <w:r w:rsidRPr="00FA784C">
        <w:rPr>
          <w:rFonts w:ascii="Times New Roman" w:eastAsia="方正仿宋_GBK" w:hAnsi="Times New Roman"/>
          <w:sz w:val="32"/>
          <w:szCs w:val="32"/>
        </w:rPr>
        <w:t>（</w:t>
      </w:r>
      <w:r w:rsidRPr="00FA784C">
        <w:rPr>
          <w:rFonts w:ascii="Times New Roman" w:eastAsia="方正仿宋_GBK" w:hAnsi="Times New Roman"/>
          <w:sz w:val="32"/>
          <w:szCs w:val="32"/>
        </w:rPr>
        <w:t>1080/25P/8Mbps</w:t>
      </w:r>
      <w:r w:rsidRPr="00FA784C">
        <w:rPr>
          <w:rFonts w:ascii="Times New Roman" w:eastAsia="方正仿宋_GBK" w:hAnsi="Times New Roman"/>
          <w:sz w:val="32"/>
          <w:szCs w:val="32"/>
        </w:rPr>
        <w:t>）格式视频文件，</w:t>
      </w:r>
      <w:r>
        <w:rPr>
          <w:rFonts w:ascii="Times New Roman" w:eastAsia="方正仿宋_GBK" w:hAnsi="Times New Roman" w:hint="eastAsia"/>
          <w:sz w:val="32"/>
          <w:szCs w:val="32"/>
        </w:rPr>
        <w:t>画幅宽高比为</w:t>
      </w:r>
      <w:r>
        <w:rPr>
          <w:rFonts w:ascii="Times New Roman" w:eastAsia="方正仿宋_GBK" w:hAnsi="Times New Roman" w:hint="eastAsia"/>
          <w:sz w:val="32"/>
          <w:szCs w:val="32"/>
        </w:rPr>
        <w:t>16:9</w:t>
      </w:r>
      <w:r>
        <w:rPr>
          <w:rFonts w:ascii="Times New Roman" w:eastAsia="方正仿宋_GBK" w:hAnsi="Times New Roman" w:hint="eastAsia"/>
          <w:sz w:val="32"/>
          <w:szCs w:val="32"/>
        </w:rPr>
        <w:t>，不带有遮幅，</w:t>
      </w:r>
      <w:r w:rsidRPr="00FA784C">
        <w:rPr>
          <w:rFonts w:ascii="Times New Roman" w:eastAsia="方正仿宋_GBK" w:hAnsi="Times New Roman"/>
          <w:sz w:val="32"/>
          <w:szCs w:val="32"/>
        </w:rPr>
        <w:t>包含有字幕和无字幕两个版本</w:t>
      </w:r>
      <w:r>
        <w:rPr>
          <w:rFonts w:ascii="Times New Roman" w:eastAsia="方正仿宋_GBK" w:hAnsi="Times New Roman" w:hint="eastAsia"/>
          <w:sz w:val="32"/>
          <w:szCs w:val="32"/>
        </w:rPr>
        <w:t>，时长不超过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分钟</w:t>
      </w:r>
      <w:r w:rsidRPr="00FA784C">
        <w:rPr>
          <w:rFonts w:ascii="Times New Roman" w:eastAsia="方正仿宋_GBK" w:hAnsi="Times New Roman"/>
          <w:sz w:val="32"/>
          <w:szCs w:val="32"/>
        </w:rPr>
        <w:t>。新媒体作品</w:t>
      </w:r>
      <w:r>
        <w:rPr>
          <w:rFonts w:ascii="Times New Roman" w:eastAsia="方正仿宋_GBK" w:hAnsi="Times New Roman" w:hint="eastAsia"/>
          <w:sz w:val="32"/>
          <w:szCs w:val="32"/>
        </w:rPr>
        <w:t>已在线推出的，</w:t>
      </w:r>
      <w:r w:rsidRPr="00FA784C">
        <w:rPr>
          <w:rFonts w:ascii="Times New Roman" w:eastAsia="方正仿宋_GBK" w:hAnsi="Times New Roman"/>
          <w:sz w:val="32"/>
          <w:szCs w:val="32"/>
        </w:rPr>
        <w:t>报送作品链接二维码</w:t>
      </w:r>
      <w:r>
        <w:rPr>
          <w:rFonts w:ascii="Times New Roman" w:eastAsia="方正仿宋_GBK" w:hAnsi="Times New Roman" w:hint="eastAsia"/>
          <w:sz w:val="32"/>
          <w:szCs w:val="32"/>
        </w:rPr>
        <w:t>；未在线推出的，报送作品的预览、体验、试用版本</w:t>
      </w:r>
      <w:r w:rsidRPr="00FA784C">
        <w:rPr>
          <w:rFonts w:ascii="Times New Roman" w:eastAsia="方正仿宋_GBK" w:hAnsi="Times New Roman"/>
          <w:sz w:val="32"/>
          <w:szCs w:val="32"/>
        </w:rPr>
        <w:t>。文创产品</w:t>
      </w:r>
      <w:r>
        <w:rPr>
          <w:rFonts w:ascii="Times New Roman" w:eastAsia="方正仿宋_GBK" w:hAnsi="Times New Roman" w:hint="eastAsia"/>
          <w:sz w:val="32"/>
          <w:szCs w:val="32"/>
        </w:rPr>
        <w:t>除报送实物作品外，还需报送设计图稿或实物照片（以</w:t>
      </w:r>
      <w:r>
        <w:rPr>
          <w:rFonts w:ascii="Times New Roman" w:eastAsia="方正仿宋_GBK" w:hAnsi="Times New Roman" w:hint="eastAsia"/>
          <w:sz w:val="32"/>
          <w:szCs w:val="32"/>
        </w:rPr>
        <w:t>jpg</w:t>
      </w:r>
      <w:r>
        <w:rPr>
          <w:rFonts w:ascii="Times New Roman" w:eastAsia="方正仿宋_GBK" w:hAnsi="Times New Roman" w:hint="eastAsia"/>
          <w:sz w:val="32"/>
          <w:szCs w:val="32"/>
        </w:rPr>
        <w:t>格式报送，</w:t>
      </w:r>
      <w:r>
        <w:rPr>
          <w:rFonts w:ascii="Times New Roman" w:eastAsia="方正仿宋_GBK" w:hAnsi="Times New Roman" w:hint="eastAsia"/>
          <w:sz w:val="32"/>
          <w:szCs w:val="32"/>
        </w:rPr>
        <w:t>CMYK</w:t>
      </w:r>
      <w:r>
        <w:rPr>
          <w:rFonts w:ascii="Times New Roman" w:eastAsia="方正仿宋_GBK" w:hAnsi="Times New Roman" w:hint="eastAsia"/>
          <w:sz w:val="32"/>
          <w:szCs w:val="32"/>
        </w:rPr>
        <w:t>色彩模式，</w:t>
      </w:r>
      <w:r>
        <w:rPr>
          <w:rFonts w:ascii="Times New Roman" w:eastAsia="方正仿宋_GBK" w:hAnsi="Times New Roman" w:hint="eastAsia"/>
          <w:sz w:val="32"/>
          <w:szCs w:val="32"/>
        </w:rPr>
        <w:t>A3</w:t>
      </w:r>
      <w:r>
        <w:rPr>
          <w:rFonts w:ascii="Times New Roman" w:eastAsia="方正仿宋_GBK" w:hAnsi="Times New Roman" w:hint="eastAsia"/>
          <w:sz w:val="32"/>
          <w:szCs w:val="32"/>
        </w:rPr>
        <w:t>尺寸，</w:t>
      </w:r>
      <w:r>
        <w:rPr>
          <w:rFonts w:ascii="Times New Roman" w:eastAsia="方正仿宋_GBK" w:hAnsi="Times New Roman" w:hint="eastAsia"/>
          <w:sz w:val="32"/>
          <w:szCs w:val="32"/>
        </w:rPr>
        <w:t>300dpi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FA784C">
        <w:rPr>
          <w:rFonts w:ascii="Times New Roman" w:eastAsia="方正仿宋_GBK" w:hAnsi="Times New Roman"/>
          <w:color w:val="000000"/>
          <w:sz w:val="32"/>
          <w:szCs w:val="32"/>
        </w:rPr>
        <w:t>照片需标明注释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 w:rsidRPr="00FA784C"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011C9B" w:rsidRPr="00A93CE5" w:rsidRDefault="00011C9B" w:rsidP="00011C9B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FA784C">
        <w:rPr>
          <w:rFonts w:ascii="Times New Roman" w:eastAsia="方正仿宋_GBK" w:hAnsi="Times New Roman"/>
          <w:sz w:val="32"/>
          <w:szCs w:val="32"/>
        </w:rPr>
        <w:t>3</w:t>
      </w:r>
      <w:r w:rsidRPr="00FA784C">
        <w:rPr>
          <w:rFonts w:ascii="Times New Roman" w:eastAsia="方正仿宋_GBK" w:hAnsi="Times New Roman"/>
          <w:sz w:val="32"/>
          <w:szCs w:val="32"/>
        </w:rPr>
        <w:t>、参赛作品要严格按照通知要求，一经报送，不再更改和替换。制作单位署名不超过两家（系列作品除外），报送的系列作品应为统一策划、</w:t>
      </w:r>
      <w:bookmarkStart w:id="0" w:name="_GoBack"/>
      <w:bookmarkEnd w:id="0"/>
      <w:r w:rsidRPr="00FA784C">
        <w:rPr>
          <w:rFonts w:ascii="Times New Roman" w:eastAsia="方正仿宋_GBK" w:hAnsi="Times New Roman"/>
          <w:sz w:val="32"/>
          <w:szCs w:val="32"/>
        </w:rPr>
        <w:t>同一风格体系的作品。</w:t>
      </w:r>
    </w:p>
    <w:p w:rsidR="002512C6" w:rsidRDefault="002512C6"/>
    <w:sectPr w:rsidR="002512C6" w:rsidSect="0025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03" w:rsidRDefault="00EF2803" w:rsidP="00011C9B">
      <w:pPr>
        <w:spacing w:line="240" w:lineRule="auto"/>
      </w:pPr>
      <w:r>
        <w:separator/>
      </w:r>
    </w:p>
  </w:endnote>
  <w:endnote w:type="continuationSeparator" w:id="1">
    <w:p w:rsidR="00EF2803" w:rsidRDefault="00EF2803" w:rsidP="00011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03" w:rsidRDefault="00EF2803" w:rsidP="00011C9B">
      <w:pPr>
        <w:spacing w:line="240" w:lineRule="auto"/>
      </w:pPr>
      <w:r>
        <w:separator/>
      </w:r>
    </w:p>
  </w:footnote>
  <w:footnote w:type="continuationSeparator" w:id="1">
    <w:p w:rsidR="00EF2803" w:rsidRDefault="00EF2803" w:rsidP="00011C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C9B"/>
    <w:rsid w:val="00011C9B"/>
    <w:rsid w:val="00216338"/>
    <w:rsid w:val="002512C6"/>
    <w:rsid w:val="009F26EF"/>
    <w:rsid w:val="00EF2803"/>
    <w:rsid w:val="00F4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9B"/>
    <w:pPr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800x1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王吉祥</cp:lastModifiedBy>
  <cp:revision>2</cp:revision>
  <dcterms:created xsi:type="dcterms:W3CDTF">2021-03-11T02:41:00Z</dcterms:created>
  <dcterms:modified xsi:type="dcterms:W3CDTF">2021-03-11T02:41:00Z</dcterms:modified>
</cp:coreProperties>
</file>